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sz w:val="40"/>
          <w:szCs w:val="28"/>
        </w:rPr>
      </w:pPr>
      <w:bookmarkStart w:id="0" w:name="_GoBack"/>
      <w:r>
        <w:rPr>
          <w:rFonts w:hint="eastAsia" w:ascii="Times New Roman" w:hAnsi="Times New Roman"/>
          <w:b/>
          <w:bCs/>
          <w:sz w:val="40"/>
          <w:szCs w:val="28"/>
        </w:rPr>
        <w:t>湖州学院2023年度党建课题</w:t>
      </w:r>
      <w:r>
        <w:rPr>
          <w:rFonts w:hint="eastAsia" w:ascii="Times New Roman" w:hAnsi="Times New Roman"/>
          <w:b/>
          <w:bCs/>
          <w:sz w:val="40"/>
          <w:szCs w:val="28"/>
          <w:lang w:val="en-US" w:eastAsia="zh-CN"/>
        </w:rPr>
        <w:t>研究</w:t>
      </w:r>
      <w:r>
        <w:rPr>
          <w:rFonts w:ascii="Times New Roman" w:hAnsi="Times New Roman"/>
          <w:b/>
          <w:bCs/>
          <w:sz w:val="40"/>
          <w:szCs w:val="28"/>
        </w:rPr>
        <w:t>项目</w:t>
      </w:r>
    </w:p>
    <w:p>
      <w:pPr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 xml:space="preserve">申   </w:t>
      </w:r>
      <w:r>
        <w:rPr>
          <w:rFonts w:hint="eastAsia" w:ascii="Times New Roman" w:hAnsi="Times New Roman"/>
          <w:b/>
          <w:bCs/>
          <w:sz w:val="52"/>
        </w:rPr>
        <w:t>报</w:t>
      </w:r>
      <w:r>
        <w:rPr>
          <w:rFonts w:ascii="Times New Roman" w:hAnsi="Times New Roman"/>
          <w:b/>
          <w:bCs/>
          <w:sz w:val="52"/>
        </w:rPr>
        <w:t xml:space="preserve">   书</w:t>
      </w:r>
    </w:p>
    <w:bookmarkEnd w:id="0"/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 目 名 称：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申 报 单 位：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通讯地址（邮编）：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联系电话（传真）：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项目负责人（签名）：</w:t>
      </w:r>
    </w:p>
    <w:p>
      <w:pPr>
        <w:ind w:firstLine="125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申 请 日 期：</w:t>
      </w:r>
    </w:p>
    <w:p>
      <w:pPr>
        <w:ind w:firstLine="1259"/>
        <w:rPr>
          <w:rFonts w:ascii="Times New Roman" w:hAnsi="Times New Roman"/>
          <w:sz w:val="32"/>
        </w:rPr>
      </w:pPr>
    </w:p>
    <w:p>
      <w:pPr>
        <w:ind w:firstLine="1259"/>
        <w:rPr>
          <w:rFonts w:ascii="Times New Roman" w:hAnsi="Times New Roman"/>
          <w:sz w:val="32"/>
        </w:rPr>
      </w:pPr>
    </w:p>
    <w:p>
      <w:pPr>
        <w:pStyle w:val="2"/>
        <w:ind w:left="420"/>
      </w:pPr>
    </w:p>
    <w:p>
      <w:pPr>
        <w:jc w:val="center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湖州学院党委组织部</w:t>
      </w:r>
    </w:p>
    <w:p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202</w:t>
      </w:r>
      <w:r>
        <w:rPr>
          <w:rFonts w:hint="eastAsia" w:ascii="Times New Roman" w:hAnsi="Times New Roman"/>
          <w:sz w:val="32"/>
          <w:szCs w:val="28"/>
        </w:rPr>
        <w:t>3</w:t>
      </w:r>
      <w:r>
        <w:rPr>
          <w:rFonts w:ascii="Times New Roman" w:hAnsi="Times New Roman"/>
          <w:sz w:val="32"/>
          <w:szCs w:val="28"/>
        </w:rPr>
        <w:t>年制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</w:p>
    <w:p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填  写  说  明</w:t>
      </w:r>
    </w:p>
    <w:p>
      <w:pPr>
        <w:jc w:val="center"/>
        <w:rPr>
          <w:rFonts w:ascii="Times New Roman" w:hAnsi="Times New Roman"/>
          <w:b/>
          <w:bCs/>
          <w:sz w:val="36"/>
        </w:rPr>
      </w:pP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1.“项目名称”限25个汉字。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2.封面的“项目负责人”须由本人签名。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.表格用A4纸打印。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.预期成果形式指的是专著、论文、研究报告等。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.申请书报送一式5份，其中1份原件，4份复印件。</w:t>
      </w:r>
    </w:p>
    <w:p>
      <w:pPr>
        <w:ind w:left="1920" w:hanging="1920" w:hangingChars="60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52"/>
        <w:gridCol w:w="267"/>
        <w:gridCol w:w="375"/>
        <w:gridCol w:w="706"/>
        <w:gridCol w:w="717"/>
        <w:gridCol w:w="11"/>
        <w:gridCol w:w="720"/>
        <w:gridCol w:w="171"/>
        <w:gridCol w:w="367"/>
        <w:gridCol w:w="170"/>
        <w:gridCol w:w="1080"/>
        <w:gridCol w:w="331"/>
        <w:gridCol w:w="111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6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月到      年   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责</w:t>
            </w: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hint="eastAsia" w:ascii="Times New Roman" w:hAnsi="Times New Roman"/>
              </w:rPr>
              <w:t>院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务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所在院系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    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担任导师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最后学位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协作单位  </w:t>
            </w:r>
          </w:p>
        </w:tc>
        <w:tc>
          <w:tcPr>
            <w:tcW w:w="73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项除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组责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  业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工 作 单 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承担任务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研本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究思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内路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容、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、主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义观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研摘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究要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300字）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1.本项目研究意义及国内外同类研究工作现状述评（附主要参考文献及出处）：</w:t>
            </w: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2.研究的主要内容、基本思路和方法、重点难点、主要观点及创新之处：</w:t>
            </w: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426"/>
        <w:gridCol w:w="2814"/>
        <w:gridCol w:w="1080"/>
        <w:gridCol w:w="1080"/>
        <w:gridCol w:w="1080"/>
        <w:gridCol w:w="1800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4.预期成果形式、去向和效益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5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项目来源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排名情况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358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94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7.协作</w:t>
            </w:r>
            <w:r>
              <w:rPr>
                <w:rFonts w:hint="eastAsia" w:ascii="Times New Roman" w:hAnsi="Times New Roman"/>
              </w:rPr>
              <w:t>部门</w:t>
            </w:r>
            <w:r>
              <w:rPr>
                <w:rFonts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670" w:firstLineChars="2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973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hint="eastAsia" w:ascii="Times New Roman" w:hAnsi="Times New Roman"/>
              </w:rPr>
              <w:t>二级党组织</w:t>
            </w:r>
            <w:r>
              <w:rPr>
                <w:rFonts w:ascii="Times New Roman" w:hAnsi="Times New Roman"/>
              </w:rPr>
              <w:t>推荐意见：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410" w:firstLineChars="2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党委</w:t>
            </w:r>
            <w:r>
              <w:rPr>
                <w:rFonts w:hint="eastAsia" w:ascii="Times New Roman" w:hAnsi="Times New Roman"/>
              </w:rPr>
              <w:t>（党总支）</w:t>
            </w:r>
            <w:r>
              <w:rPr>
                <w:rFonts w:ascii="Times New Roman" w:hAnsi="Times New Roman"/>
              </w:rPr>
              <w:t>书记签名：</w:t>
            </w:r>
            <w:r>
              <w:rPr>
                <w:rFonts w:hint="eastAsia" w:ascii="Times New Roman" w:hAnsi="Times New Roman"/>
              </w:rPr>
              <w:t xml:space="preserve">   </w:t>
            </w: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840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9.审核意见：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 月    日（盖章）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46466071"/>
    <w:rsid w:val="2F745341"/>
    <w:rsid w:val="464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</Words>
  <Characters>550</Characters>
  <Lines>0</Lines>
  <Paragraphs>0</Paragraphs>
  <TotalTime>1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2023-02-20T08:47:00Z</dcterms:created>
  <dc:creator>宇智波</dc:creator>
  <cp:lastModifiedBy>宇智波</cp:lastModifiedBy>
  <dcterms:modified xsi:type="dcterms:W3CDTF">2023-02-20T08:49:50Z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87C6A5DF30E544E2B0F9AF0074AEBA4F</vt:lpwstr>
  </property>
</Properties>
</file>