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B7074">
      <w:pPr>
        <w:widowControl/>
        <w:jc w:val="left"/>
        <w:rPr>
          <w:rFonts w:eastAsia="楷体_GB2312"/>
          <w:sz w:val="34"/>
          <w:szCs w:val="34"/>
        </w:rPr>
      </w:pPr>
      <w:r>
        <w:rPr>
          <w:rFonts w:eastAsia="楷体_GB2312"/>
          <w:sz w:val="34"/>
          <w:szCs w:val="34"/>
        </w:rPr>
        <w:t>附件2</w:t>
      </w:r>
    </w:p>
    <w:p w14:paraId="65E499DF">
      <w:pPr>
        <w:spacing w:line="600" w:lineRule="exact"/>
        <w:ind w:firstLine="2202" w:firstLineChars="500"/>
        <w:jc w:val="both"/>
        <w:rPr>
          <w:rFonts w:eastAsia="华文中宋"/>
          <w:b/>
          <w:bCs/>
          <w:sz w:val="44"/>
          <w:szCs w:val="44"/>
        </w:rPr>
      </w:pPr>
      <w:bookmarkStart w:id="0" w:name="_Hlk524699578"/>
      <w:r>
        <w:rPr>
          <w:rFonts w:eastAsia="华文中宋"/>
          <w:b/>
          <w:bCs/>
          <w:sz w:val="44"/>
          <w:szCs w:val="44"/>
        </w:rPr>
        <w:t>202</w:t>
      </w:r>
      <w:r>
        <w:rPr>
          <w:rFonts w:hint="eastAsia" w:eastAsia="华文中宋"/>
          <w:b/>
          <w:bCs/>
          <w:sz w:val="44"/>
          <w:szCs w:val="44"/>
          <w:lang w:val="en-US" w:eastAsia="zh-CN"/>
        </w:rPr>
        <w:t>6</w:t>
      </w:r>
      <w:r>
        <w:rPr>
          <w:rFonts w:eastAsia="华文中宋"/>
          <w:b/>
          <w:bCs/>
          <w:sz w:val="44"/>
          <w:szCs w:val="44"/>
        </w:rPr>
        <w:t>年度</w:t>
      </w:r>
      <w:r>
        <w:rPr>
          <w:rFonts w:hint="eastAsia" w:eastAsia="华文中宋"/>
          <w:b/>
          <w:bCs/>
          <w:sz w:val="44"/>
          <w:szCs w:val="44"/>
          <w:lang w:val="en-US" w:eastAsia="zh-CN"/>
        </w:rPr>
        <w:t>湖州学院</w:t>
      </w:r>
      <w:r>
        <w:rPr>
          <w:rFonts w:eastAsia="华文中宋"/>
          <w:b/>
          <w:bCs/>
          <w:sz w:val="44"/>
          <w:szCs w:val="44"/>
        </w:rPr>
        <w:t>思政微课大赛报名汇总表</w:t>
      </w:r>
      <w:bookmarkEnd w:id="0"/>
    </w:p>
    <w:p w14:paraId="4F6DA37A">
      <w:pPr>
        <w:spacing w:line="400" w:lineRule="exact"/>
        <w:jc w:val="center"/>
        <w:rPr>
          <w:rFonts w:eastAsia="华文中宋"/>
          <w:b/>
          <w:bCs/>
          <w:sz w:val="34"/>
          <w:szCs w:val="34"/>
        </w:rPr>
      </w:pPr>
    </w:p>
    <w:p w14:paraId="38029B31">
      <w:pPr>
        <w:rPr>
          <w:rFonts w:eastAsia="仿宋_GB2312"/>
          <w:sz w:val="34"/>
          <w:szCs w:val="34"/>
          <w:u w:val="single"/>
        </w:rPr>
      </w:pPr>
      <w:r>
        <w:rPr>
          <w:rFonts w:eastAsia="仿宋_GB2312"/>
          <w:sz w:val="34"/>
          <w:szCs w:val="34"/>
        </w:rPr>
        <w:t>填报</w:t>
      </w:r>
      <w:r>
        <w:rPr>
          <w:rFonts w:hint="eastAsia" w:eastAsia="仿宋_GB2312"/>
          <w:sz w:val="34"/>
          <w:szCs w:val="34"/>
          <w:lang w:val="en-US" w:eastAsia="zh-CN"/>
        </w:rPr>
        <w:t>人</w:t>
      </w:r>
      <w:r>
        <w:rPr>
          <w:rFonts w:eastAsia="仿宋_GB2312"/>
          <w:sz w:val="34"/>
          <w:szCs w:val="34"/>
        </w:rPr>
        <w:t>：</w:t>
      </w:r>
      <w:r>
        <w:rPr>
          <w:rFonts w:eastAsia="仿宋_GB2312"/>
          <w:sz w:val="34"/>
          <w:szCs w:val="34"/>
          <w:u w:val="single"/>
        </w:rPr>
        <w:t xml:space="preserve">            </w:t>
      </w:r>
      <w:r>
        <w:rPr>
          <w:rFonts w:eastAsia="仿宋_GB2312"/>
          <w:sz w:val="34"/>
          <w:szCs w:val="34"/>
        </w:rPr>
        <w:t xml:space="preserve">  </w:t>
      </w:r>
      <w:r>
        <w:rPr>
          <w:rFonts w:hint="eastAsia" w:eastAsia="仿宋_GB2312"/>
          <w:sz w:val="34"/>
          <w:szCs w:val="34"/>
          <w:lang w:val="en-US" w:eastAsia="zh-CN"/>
        </w:rPr>
        <w:t xml:space="preserve">                                    </w:t>
      </w:r>
      <w:r>
        <w:rPr>
          <w:rFonts w:eastAsia="仿宋_GB2312"/>
          <w:sz w:val="34"/>
          <w:szCs w:val="34"/>
        </w:rPr>
        <w:t xml:space="preserve"> 联系方式：</w:t>
      </w:r>
      <w:r>
        <w:rPr>
          <w:rFonts w:eastAsia="仿宋_GB2312"/>
          <w:sz w:val="34"/>
          <w:szCs w:val="34"/>
          <w:u w:val="single"/>
        </w:rPr>
        <w:t xml:space="preserve">              </w:t>
      </w:r>
    </w:p>
    <w:tbl>
      <w:tblPr>
        <w:tblStyle w:val="4"/>
        <w:tblW w:w="15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134"/>
        <w:gridCol w:w="3686"/>
        <w:gridCol w:w="1095"/>
        <w:gridCol w:w="1598"/>
        <w:gridCol w:w="2586"/>
        <w:gridCol w:w="1701"/>
        <w:gridCol w:w="2268"/>
      </w:tblGrid>
      <w:tr w14:paraId="76096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28" w:type="dxa"/>
            <w:noWrap w:val="0"/>
            <w:vAlign w:val="center"/>
          </w:tcPr>
          <w:p w14:paraId="744A4A9E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参赛</w:t>
            </w:r>
          </w:p>
          <w:p w14:paraId="452B503B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类别</w:t>
            </w:r>
          </w:p>
        </w:tc>
        <w:tc>
          <w:tcPr>
            <w:tcW w:w="1134" w:type="dxa"/>
            <w:noWrap w:val="0"/>
            <w:vAlign w:val="center"/>
          </w:tcPr>
          <w:p w14:paraId="6CABFFCD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参赛</w:t>
            </w:r>
          </w:p>
          <w:p w14:paraId="6E72F973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组别</w:t>
            </w:r>
          </w:p>
        </w:tc>
        <w:tc>
          <w:tcPr>
            <w:tcW w:w="3686" w:type="dxa"/>
            <w:noWrap w:val="0"/>
            <w:vAlign w:val="center"/>
          </w:tcPr>
          <w:p w14:paraId="477C665C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微课题目</w:t>
            </w:r>
          </w:p>
        </w:tc>
        <w:tc>
          <w:tcPr>
            <w:tcW w:w="1095" w:type="dxa"/>
            <w:noWrap w:val="0"/>
            <w:vAlign w:val="center"/>
          </w:tcPr>
          <w:p w14:paraId="4C7E44A6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姓名</w:t>
            </w:r>
          </w:p>
        </w:tc>
        <w:tc>
          <w:tcPr>
            <w:tcW w:w="1598" w:type="dxa"/>
            <w:noWrap w:val="0"/>
            <w:vAlign w:val="center"/>
          </w:tcPr>
          <w:p w14:paraId="036D3676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出生年月</w:t>
            </w:r>
          </w:p>
        </w:tc>
        <w:tc>
          <w:tcPr>
            <w:tcW w:w="2586" w:type="dxa"/>
            <w:noWrap w:val="0"/>
            <w:vAlign w:val="center"/>
          </w:tcPr>
          <w:p w14:paraId="7A6A9D69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职务/专业年级</w:t>
            </w:r>
          </w:p>
        </w:tc>
        <w:tc>
          <w:tcPr>
            <w:tcW w:w="1701" w:type="dxa"/>
            <w:noWrap w:val="0"/>
            <w:vAlign w:val="center"/>
          </w:tcPr>
          <w:p w14:paraId="648D415F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联系方式</w:t>
            </w:r>
          </w:p>
        </w:tc>
        <w:tc>
          <w:tcPr>
            <w:tcW w:w="2268" w:type="dxa"/>
            <w:noWrap w:val="0"/>
            <w:vAlign w:val="center"/>
          </w:tcPr>
          <w:p w14:paraId="02AAFB0E">
            <w:pPr>
              <w:spacing w:line="400" w:lineRule="exact"/>
              <w:jc w:val="center"/>
              <w:rPr>
                <w:rFonts w:eastAsia="楷体_GB2312"/>
                <w:sz w:val="34"/>
                <w:szCs w:val="34"/>
              </w:rPr>
            </w:pPr>
            <w:r>
              <w:rPr>
                <w:rFonts w:eastAsia="楷体_GB2312"/>
                <w:sz w:val="34"/>
                <w:szCs w:val="34"/>
              </w:rPr>
              <w:t>指导教师</w:t>
            </w:r>
          </w:p>
        </w:tc>
      </w:tr>
      <w:tr w14:paraId="62D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7892915C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红色教育类</w:t>
            </w:r>
          </w:p>
        </w:tc>
        <w:tc>
          <w:tcPr>
            <w:tcW w:w="1134" w:type="dxa"/>
            <w:noWrap w:val="0"/>
            <w:vAlign w:val="center"/>
          </w:tcPr>
          <w:p w14:paraId="34F47A97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教师组</w:t>
            </w:r>
          </w:p>
        </w:tc>
        <w:tc>
          <w:tcPr>
            <w:tcW w:w="3686" w:type="dxa"/>
            <w:noWrap w:val="0"/>
            <w:vAlign w:val="center"/>
          </w:tcPr>
          <w:p w14:paraId="5726C621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勇当先行者 谱写新篇章</w:t>
            </w:r>
          </w:p>
        </w:tc>
        <w:tc>
          <w:tcPr>
            <w:tcW w:w="1095" w:type="dxa"/>
            <w:noWrap w:val="0"/>
            <w:vAlign w:val="center"/>
          </w:tcPr>
          <w:p w14:paraId="48B77119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1598" w:type="dxa"/>
            <w:noWrap w:val="0"/>
            <w:vAlign w:val="center"/>
          </w:tcPr>
          <w:p w14:paraId="610EA05C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198</w:t>
            </w:r>
            <w:r>
              <w:rPr>
                <w:rFonts w:hint="eastAsia" w:eastAsia="仿宋_GB2312"/>
                <w:bCs/>
                <w:color w:val="FF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.04.01</w:t>
            </w:r>
          </w:p>
        </w:tc>
        <w:tc>
          <w:tcPr>
            <w:tcW w:w="2586" w:type="dxa"/>
            <w:noWrap w:val="0"/>
            <w:vAlign w:val="center"/>
          </w:tcPr>
          <w:p w14:paraId="6E297DBE">
            <w:pPr>
              <w:jc w:val="center"/>
              <w:rPr>
                <w:rFonts w:hint="eastAsia" w:eastAsia="仿宋_GB2312"/>
                <w:bCs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bCs/>
                <w:color w:val="FF0000"/>
                <w:kern w:val="0"/>
                <w:sz w:val="24"/>
                <w:szCs w:val="24"/>
                <w:lang w:val="en-US" w:eastAsia="zh-CN"/>
              </w:rPr>
              <w:t>XX学院专任教师</w:t>
            </w:r>
          </w:p>
        </w:tc>
        <w:tc>
          <w:tcPr>
            <w:tcW w:w="1701" w:type="dxa"/>
            <w:noWrap w:val="0"/>
            <w:vAlign w:val="center"/>
          </w:tcPr>
          <w:p w14:paraId="37A45616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1350571xxxx</w:t>
            </w:r>
          </w:p>
        </w:tc>
        <w:tc>
          <w:tcPr>
            <w:tcW w:w="2268" w:type="dxa"/>
            <w:noWrap w:val="0"/>
            <w:vAlign w:val="center"/>
          </w:tcPr>
          <w:p w14:paraId="50113DCF">
            <w:pPr>
              <w:jc w:val="center"/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eastAsia="仿宋_GB2312"/>
                <w:bCs/>
                <w:color w:val="FF0000"/>
                <w:kern w:val="0"/>
                <w:sz w:val="24"/>
                <w:szCs w:val="24"/>
              </w:rPr>
              <w:t>/</w:t>
            </w:r>
          </w:p>
        </w:tc>
      </w:tr>
      <w:tr w14:paraId="6C8A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1420A33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2BDEB2F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16D931F0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45453E9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5ED4961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17CC549A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035F72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FBA24F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7714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47E9E2D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787230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18A130D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58F91D0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6F3C0E3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5E181E87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AA826C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4DFB3AF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11A9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7D406CED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1911F3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5B9F99A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0D59774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674CB948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781800B5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EDB0368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9341F83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7255A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0A21FAB6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2C6C8E4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10363E0C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128DB98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3845245F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5227C82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D5C5EF8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15DEA66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  <w:tr w14:paraId="0211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8" w:type="dxa"/>
            <w:noWrap w:val="0"/>
            <w:vAlign w:val="center"/>
          </w:tcPr>
          <w:p w14:paraId="5EBCF711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7F2669B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3686" w:type="dxa"/>
            <w:noWrap w:val="0"/>
            <w:vAlign w:val="center"/>
          </w:tcPr>
          <w:p w14:paraId="12941C67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727A68A7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598" w:type="dxa"/>
            <w:noWrap w:val="0"/>
            <w:vAlign w:val="center"/>
          </w:tcPr>
          <w:p w14:paraId="40C3B47D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586" w:type="dxa"/>
            <w:noWrap w:val="0"/>
            <w:vAlign w:val="center"/>
          </w:tcPr>
          <w:p w14:paraId="66B5B617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8BACC7A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D2FD9CF">
            <w:pPr>
              <w:jc w:val="center"/>
              <w:rPr>
                <w:rFonts w:eastAsia="仿宋_GB2312"/>
                <w:bCs/>
                <w:kern w:val="0"/>
                <w:sz w:val="24"/>
                <w:szCs w:val="24"/>
              </w:rPr>
            </w:pPr>
          </w:p>
        </w:tc>
      </w:tr>
    </w:tbl>
    <w:p w14:paraId="1BA42D92">
      <w:pPr>
        <w:tabs>
          <w:tab w:val="left" w:pos="4193"/>
        </w:tabs>
        <w:jc w:val="left"/>
        <w:rPr>
          <w:rFonts w:eastAsia="楷体_GB2312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linePitch="312" w:charSpace="0"/>
        </w:sectPr>
      </w:pPr>
      <w:r>
        <w:rPr>
          <w:rFonts w:eastAsia="楷体_GB2312"/>
          <w:sz w:val="24"/>
          <w:szCs w:val="24"/>
        </w:rPr>
        <w:t>注：指导教师栏由学生组参赛选手填写，指导教师不超过2名，排序分先后。</w:t>
      </w:r>
    </w:p>
    <w:p w14:paraId="0C6EF1CE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00927"/>
    <w:rsid w:val="6510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2026-01-21T05:47:00Z</dcterms:created>
  <dc:creator>宇智波</dc:creator>
  <cp:lastModifiedBy>宇智波</cp:lastModifiedBy>
  <dcterms:modified xsi:type="dcterms:W3CDTF">2026-01-21T05:48:20Z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1D4FA118261546C5AF4BE2C8255D0F2B_11</vt:lpwstr>
  </property>
  <property fmtid="{D5CDD505-2E9C-101B-9397-08002B2CF9AE}" pid="4" name="KSOTemplateDocerSaveRecord">
    <vt:lpwstr>eyJoZGlkIjoiMThlODI1MTQ3MDYzMmE5NGNlYzRhMmExMzBhNzAyZDIiLCJ1c2VySWQiOiIyOTQyNTczNjEifQ==</vt:lpwstr>
  </property>
</Properties>
</file>